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258A" w:rsidRPr="00CA4740" w:rsidRDefault="0021258A" w:rsidP="0021258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CA4740">
        <w:rPr>
          <w:rFonts w:ascii="Times New Roman" w:hAnsi="Times New Roman"/>
          <w:b/>
          <w:sz w:val="28"/>
          <w:szCs w:val="28"/>
        </w:rPr>
        <w:t>АДМИНИСТРАЦИЯ  НОВОМИХАЙЛОВСКОГО СЕЛЬСОВЕТА</w:t>
      </w:r>
    </w:p>
    <w:p w:rsidR="0021258A" w:rsidRPr="00CA4740" w:rsidRDefault="0021258A" w:rsidP="0021258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CA4740">
        <w:rPr>
          <w:rFonts w:ascii="Times New Roman" w:hAnsi="Times New Roman"/>
          <w:b/>
          <w:sz w:val="28"/>
          <w:szCs w:val="28"/>
        </w:rPr>
        <w:t>КОЧЕНЕВСКОГО  РАЙОНА  НОВОСИБИРСКОЙ  ОБЛАСТИ</w:t>
      </w:r>
    </w:p>
    <w:p w:rsidR="0021258A" w:rsidRPr="00CA4740" w:rsidRDefault="0021258A" w:rsidP="0021258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21258A" w:rsidRPr="00CA4740" w:rsidRDefault="0021258A" w:rsidP="0021258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CA4740">
        <w:rPr>
          <w:rFonts w:ascii="Times New Roman" w:hAnsi="Times New Roman"/>
          <w:b/>
          <w:sz w:val="28"/>
          <w:szCs w:val="28"/>
        </w:rPr>
        <w:t>ПОСТАНОВЛЕНИЕ</w:t>
      </w:r>
    </w:p>
    <w:p w:rsidR="0021258A" w:rsidRPr="00CA4740" w:rsidRDefault="0021258A" w:rsidP="0021258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21258A" w:rsidRPr="00CA4740" w:rsidRDefault="0021258A" w:rsidP="0021258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CA4740">
        <w:rPr>
          <w:rFonts w:ascii="Times New Roman" w:hAnsi="Times New Roman"/>
          <w:b/>
          <w:sz w:val="28"/>
          <w:szCs w:val="28"/>
        </w:rPr>
        <w:t xml:space="preserve">От   </w:t>
      </w:r>
      <w:r>
        <w:rPr>
          <w:rFonts w:ascii="Times New Roman" w:hAnsi="Times New Roman"/>
          <w:b/>
          <w:sz w:val="28"/>
          <w:szCs w:val="28"/>
        </w:rPr>
        <w:t>2</w:t>
      </w:r>
      <w:r w:rsidRPr="00CA4740">
        <w:rPr>
          <w:rFonts w:ascii="Times New Roman" w:hAnsi="Times New Roman"/>
          <w:b/>
          <w:sz w:val="28"/>
          <w:szCs w:val="28"/>
        </w:rPr>
        <w:t>5.</w:t>
      </w:r>
      <w:r>
        <w:rPr>
          <w:rFonts w:ascii="Times New Roman" w:hAnsi="Times New Roman"/>
          <w:b/>
          <w:sz w:val="28"/>
          <w:szCs w:val="28"/>
        </w:rPr>
        <w:t>12</w:t>
      </w:r>
      <w:r w:rsidRPr="00CA4740">
        <w:rPr>
          <w:rFonts w:ascii="Times New Roman" w:hAnsi="Times New Roman"/>
          <w:b/>
          <w:sz w:val="28"/>
          <w:szCs w:val="28"/>
        </w:rPr>
        <w:t>.201</w:t>
      </w:r>
      <w:r>
        <w:rPr>
          <w:rFonts w:ascii="Times New Roman" w:hAnsi="Times New Roman"/>
          <w:b/>
          <w:sz w:val="28"/>
          <w:szCs w:val="28"/>
        </w:rPr>
        <w:t>3</w:t>
      </w:r>
      <w:r w:rsidRPr="00CA4740">
        <w:rPr>
          <w:rFonts w:ascii="Times New Roman" w:hAnsi="Times New Roman"/>
          <w:b/>
          <w:sz w:val="28"/>
          <w:szCs w:val="28"/>
        </w:rPr>
        <w:t xml:space="preserve">   № </w:t>
      </w:r>
      <w:r>
        <w:rPr>
          <w:rFonts w:ascii="Times New Roman" w:hAnsi="Times New Roman"/>
          <w:b/>
          <w:sz w:val="28"/>
          <w:szCs w:val="28"/>
        </w:rPr>
        <w:t>93</w:t>
      </w:r>
    </w:p>
    <w:p w:rsidR="0021258A" w:rsidRPr="00CA4740" w:rsidRDefault="0021258A" w:rsidP="0021258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21258A" w:rsidRPr="00CA4740" w:rsidRDefault="0021258A" w:rsidP="0021258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внесении изменений в постановление от 15.05.2012 № 31 «</w:t>
      </w:r>
      <w:r w:rsidRPr="00CA4740">
        <w:rPr>
          <w:rFonts w:ascii="Times New Roman" w:hAnsi="Times New Roman"/>
          <w:sz w:val="28"/>
          <w:szCs w:val="28"/>
        </w:rPr>
        <w:t>Об  утверждении  административного  регламента</w:t>
      </w:r>
    </w:p>
    <w:p w:rsidR="0021258A" w:rsidRPr="00CA4740" w:rsidRDefault="0021258A" w:rsidP="0021258A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CA4740">
        <w:rPr>
          <w:rFonts w:ascii="Times New Roman" w:hAnsi="Times New Roman"/>
          <w:sz w:val="28"/>
          <w:szCs w:val="28"/>
        </w:rPr>
        <w:t>предоставления  муниципальной услуги</w:t>
      </w:r>
    </w:p>
    <w:p w:rsidR="0021258A" w:rsidRDefault="0021258A" w:rsidP="0021258A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CA4740">
        <w:rPr>
          <w:rFonts w:ascii="Times New Roman" w:hAnsi="Times New Roman"/>
          <w:sz w:val="28"/>
          <w:szCs w:val="28"/>
        </w:rPr>
        <w:t>«Прием заявлений, документов, а также постановка граждан на учет в качестве нуждающихся в жилых помещениях»</w:t>
      </w:r>
    </w:p>
    <w:p w:rsidR="0021258A" w:rsidRDefault="0021258A" w:rsidP="0021258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21258A" w:rsidRPr="00CA4740" w:rsidRDefault="0021258A" w:rsidP="0021258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21258A" w:rsidRPr="00CA4740" w:rsidRDefault="0021258A" w:rsidP="0021258A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</w:p>
    <w:p w:rsidR="0021258A" w:rsidRDefault="0021258A" w:rsidP="0021258A">
      <w:pPr>
        <w:pStyle w:val="a3"/>
        <w:tabs>
          <w:tab w:val="left" w:pos="60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На основании протеста  Прокуратуры </w:t>
      </w:r>
      <w:proofErr w:type="spellStart"/>
      <w:r>
        <w:rPr>
          <w:rFonts w:ascii="Times New Roman" w:hAnsi="Times New Roman"/>
          <w:sz w:val="28"/>
          <w:szCs w:val="28"/>
        </w:rPr>
        <w:t>Коченевского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от 02.12.2013 № 7-1210-в-13 на постановление администрации Новомихайловского сельсовета от 15.05.2012 № 31 «Об утверждении административного регламента по предоставлению муниципальной услуги «Прием заявлений, документов, а также постановка на учет в качестве нуждающихся в улучшении жилищных условий»,</w:t>
      </w:r>
    </w:p>
    <w:p w:rsidR="0021258A" w:rsidRDefault="0021258A" w:rsidP="0021258A">
      <w:pPr>
        <w:pStyle w:val="a3"/>
        <w:tabs>
          <w:tab w:val="left" w:pos="600"/>
        </w:tabs>
        <w:jc w:val="both"/>
        <w:rPr>
          <w:rFonts w:ascii="Times New Roman" w:hAnsi="Times New Roman"/>
          <w:b/>
          <w:sz w:val="28"/>
          <w:szCs w:val="28"/>
        </w:rPr>
      </w:pPr>
      <w:r w:rsidRPr="0090345A">
        <w:rPr>
          <w:rFonts w:ascii="Times New Roman" w:hAnsi="Times New Roman"/>
          <w:b/>
          <w:sz w:val="28"/>
          <w:szCs w:val="28"/>
        </w:rPr>
        <w:t>ПОСТАНОВЛЯЮ:</w:t>
      </w:r>
    </w:p>
    <w:p w:rsidR="0021258A" w:rsidRDefault="0021258A" w:rsidP="0021258A">
      <w:pPr>
        <w:pStyle w:val="a3"/>
        <w:numPr>
          <w:ilvl w:val="0"/>
          <w:numId w:val="1"/>
        </w:numPr>
        <w:tabs>
          <w:tab w:val="left" w:pos="600"/>
        </w:tabs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Пункт 5.7 Административного регламента заменить следующими словами « Жалоба,  поступившая  в администрацию Новомихайловского сельсовета, подлежит рассмотрению должностным лицом, наделенным полномочиями по рассмотрению жалоб, в течение пятнадцати рабочих дней  со дня её регистрации, а в случае обжалования отказа органа, предоставляющего муниципальную   услугу, в приеме документов у заявителя либо  в исправлении допущенных опечаток и ошибок или  в случае обжалования нарушения установленного срока таких</w:t>
      </w:r>
      <w:proofErr w:type="gramEnd"/>
      <w:r>
        <w:rPr>
          <w:rFonts w:ascii="Times New Roman" w:hAnsi="Times New Roman"/>
          <w:sz w:val="28"/>
          <w:szCs w:val="28"/>
        </w:rPr>
        <w:t xml:space="preserve"> исправлений – в течение пяти  рабочих дней со дня  её регистрации».</w:t>
      </w:r>
    </w:p>
    <w:p w:rsidR="0021258A" w:rsidRDefault="0021258A" w:rsidP="0021258A">
      <w:pPr>
        <w:pStyle w:val="a4"/>
        <w:numPr>
          <w:ilvl w:val="0"/>
          <w:numId w:val="1"/>
        </w:numPr>
        <w:jc w:val="both"/>
      </w:pPr>
      <w:proofErr w:type="gramStart"/>
      <w:r>
        <w:t>Разместить</w:t>
      </w:r>
      <w:proofErr w:type="gramEnd"/>
      <w:r>
        <w:t xml:space="preserve"> данное постановление  на официальном сайте администрации Новомихайловского сельсовета и опубликовать в местном  периодическом печатном издании «Вестник».</w:t>
      </w:r>
    </w:p>
    <w:p w:rsidR="0021258A" w:rsidRDefault="0021258A" w:rsidP="0021258A">
      <w:pPr>
        <w:pStyle w:val="a4"/>
        <w:numPr>
          <w:ilvl w:val="0"/>
          <w:numId w:val="1"/>
        </w:numPr>
        <w:jc w:val="both"/>
      </w:pPr>
      <w:proofErr w:type="gramStart"/>
      <w:r>
        <w:t>Контроль за</w:t>
      </w:r>
      <w:proofErr w:type="gramEnd"/>
      <w:r>
        <w:t xml:space="preserve"> исполнением оставляю за собой.</w:t>
      </w:r>
    </w:p>
    <w:p w:rsidR="0021258A" w:rsidRDefault="0021258A" w:rsidP="0021258A">
      <w:pPr>
        <w:jc w:val="both"/>
      </w:pPr>
    </w:p>
    <w:p w:rsidR="0021258A" w:rsidRDefault="0021258A" w:rsidP="0021258A">
      <w:pPr>
        <w:jc w:val="both"/>
      </w:pPr>
    </w:p>
    <w:p w:rsidR="0021258A" w:rsidRPr="008D304E" w:rsidRDefault="0021258A" w:rsidP="0021258A">
      <w:pPr>
        <w:jc w:val="both"/>
        <w:rPr>
          <w:rFonts w:ascii="Times New Roman" w:hAnsi="Times New Roman"/>
          <w:sz w:val="28"/>
          <w:szCs w:val="28"/>
        </w:rPr>
      </w:pPr>
      <w:r w:rsidRPr="008D304E">
        <w:rPr>
          <w:rFonts w:ascii="Times New Roman" w:hAnsi="Times New Roman"/>
          <w:sz w:val="28"/>
          <w:szCs w:val="28"/>
        </w:rPr>
        <w:t xml:space="preserve">Глава Новомихайловского сельсовета                                    </w:t>
      </w:r>
      <w:proofErr w:type="spellStart"/>
      <w:r w:rsidRPr="008D304E">
        <w:rPr>
          <w:rFonts w:ascii="Times New Roman" w:hAnsi="Times New Roman"/>
          <w:sz w:val="28"/>
          <w:szCs w:val="28"/>
        </w:rPr>
        <w:t>З.В.Фарафонтова</w:t>
      </w:r>
      <w:proofErr w:type="spellEnd"/>
      <w:r w:rsidRPr="008D304E">
        <w:rPr>
          <w:rFonts w:ascii="Times New Roman" w:hAnsi="Times New Roman"/>
          <w:sz w:val="28"/>
          <w:szCs w:val="28"/>
        </w:rPr>
        <w:t>.</w:t>
      </w:r>
    </w:p>
    <w:p w:rsidR="0021258A" w:rsidRPr="00053EA1" w:rsidRDefault="0021258A" w:rsidP="0021258A"/>
    <w:p w:rsidR="0021258A" w:rsidRPr="0090345A" w:rsidRDefault="0021258A" w:rsidP="0021258A">
      <w:pPr>
        <w:pStyle w:val="a3"/>
        <w:tabs>
          <w:tab w:val="left" w:pos="600"/>
        </w:tabs>
        <w:ind w:left="720"/>
        <w:jc w:val="both"/>
        <w:rPr>
          <w:rFonts w:ascii="Times New Roman" w:hAnsi="Times New Roman"/>
          <w:sz w:val="28"/>
          <w:szCs w:val="28"/>
        </w:rPr>
      </w:pPr>
    </w:p>
    <w:p w:rsidR="0021258A" w:rsidRPr="00126F94" w:rsidRDefault="0021258A" w:rsidP="0021258A">
      <w:pPr>
        <w:spacing w:after="0"/>
        <w:jc w:val="both"/>
        <w:rPr>
          <w:rFonts w:ascii="Times New Roman" w:hAnsi="Times New Roman"/>
          <w:sz w:val="20"/>
          <w:szCs w:val="20"/>
        </w:rPr>
      </w:pPr>
      <w:bookmarkStart w:id="0" w:name="_GoBack"/>
      <w:bookmarkEnd w:id="0"/>
    </w:p>
    <w:p w:rsidR="0021258A" w:rsidRDefault="0021258A" w:rsidP="0021258A"/>
    <w:p w:rsidR="005D74B8" w:rsidRDefault="005D74B8"/>
    <w:sectPr w:rsidR="005D74B8" w:rsidSect="00717F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E14BEB"/>
    <w:multiLevelType w:val="hybridMultilevel"/>
    <w:tmpl w:val="B52E4F22"/>
    <w:lvl w:ilvl="0" w:tplc="30FE0B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58A"/>
    <w:rsid w:val="0021258A"/>
    <w:rsid w:val="005D7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58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1258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21258A"/>
    <w:pPr>
      <w:spacing w:after="0" w:line="240" w:lineRule="auto"/>
      <w:ind w:left="720"/>
      <w:contextualSpacing/>
    </w:pPr>
    <w:rPr>
      <w:rFonts w:ascii="Times New Roman" w:hAnsi="Times New Roman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58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1258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21258A"/>
    <w:pPr>
      <w:spacing w:after="0" w:line="240" w:lineRule="auto"/>
      <w:ind w:left="720"/>
      <w:contextualSpacing/>
    </w:pPr>
    <w:rPr>
      <w:rFonts w:ascii="Times New Roman" w:hAnsi="Times New Roman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243</Words>
  <Characters>1386</Characters>
  <Application>Microsoft Office Word</Application>
  <DocSecurity>0</DocSecurity>
  <Lines>11</Lines>
  <Paragraphs>3</Paragraphs>
  <ScaleCrop>false</ScaleCrop>
  <Company/>
  <LinksUpToDate>false</LinksUpToDate>
  <CharactersWithSpaces>1626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Яна</dc:creator>
  <cp:lastModifiedBy>Яна</cp:lastModifiedBy>
  <cp:revision>1</cp:revision>
  <dcterms:created xsi:type="dcterms:W3CDTF">2014-01-21T04:17:00Z</dcterms:created>
  <dcterms:modified xsi:type="dcterms:W3CDTF">2014-01-21T04:18:00Z</dcterms:modified>
</cp:coreProperties>
</file>